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6CCE" w:rsidRDefault="007E428A" w:rsidP="00C134E2">
      <w:pPr>
        <w:jc w:val="center"/>
        <w:rPr>
          <w:sz w:val="32"/>
          <w:szCs w:val="32"/>
        </w:rPr>
      </w:pPr>
      <w:r>
        <w:rPr>
          <w:sz w:val="32"/>
          <w:szCs w:val="32"/>
        </w:rPr>
        <w:t>Hospitality</w:t>
      </w:r>
      <w:r w:rsidR="00C134E2" w:rsidRPr="00C134E2">
        <w:rPr>
          <w:sz w:val="32"/>
          <w:szCs w:val="32"/>
        </w:rPr>
        <w:t xml:space="preserve"> Role and Responsibilities</w:t>
      </w:r>
    </w:p>
    <w:p w:rsidR="00C134E2" w:rsidRPr="00C134E2" w:rsidRDefault="00C134E2" w:rsidP="00C134E2">
      <w:pPr>
        <w:rPr>
          <w:b/>
          <w:bCs/>
          <w:sz w:val="32"/>
          <w:szCs w:val="32"/>
          <w:u w:val="single"/>
        </w:rPr>
      </w:pPr>
      <w:r w:rsidRPr="00C134E2">
        <w:rPr>
          <w:b/>
          <w:bCs/>
          <w:sz w:val="32"/>
          <w:szCs w:val="32"/>
          <w:u w:val="single"/>
        </w:rPr>
        <w:t>Role:</w:t>
      </w:r>
    </w:p>
    <w:p w:rsidR="00C134E2" w:rsidRDefault="00C134E2" w:rsidP="00B30538">
      <w:pPr>
        <w:rPr>
          <w:sz w:val="32"/>
          <w:szCs w:val="32"/>
        </w:rPr>
      </w:pPr>
      <w:r>
        <w:rPr>
          <w:sz w:val="32"/>
          <w:szCs w:val="32"/>
        </w:rPr>
        <w:t xml:space="preserve">The purpose of the </w:t>
      </w:r>
      <w:r w:rsidR="007E428A">
        <w:rPr>
          <w:sz w:val="32"/>
          <w:szCs w:val="32"/>
        </w:rPr>
        <w:t>Hospitality Chair is to</w:t>
      </w:r>
      <w:r w:rsidR="00B30538">
        <w:rPr>
          <w:sz w:val="32"/>
          <w:szCs w:val="32"/>
        </w:rPr>
        <w:t xml:space="preserve"> coordinate with volunteers to</w:t>
      </w:r>
      <w:r w:rsidR="007E428A">
        <w:rPr>
          <w:sz w:val="32"/>
          <w:szCs w:val="32"/>
        </w:rPr>
        <w:t xml:space="preserve"> set up the tables and </w:t>
      </w:r>
      <w:r w:rsidR="00B30538">
        <w:rPr>
          <w:sz w:val="32"/>
          <w:szCs w:val="32"/>
        </w:rPr>
        <w:t xml:space="preserve">allow the band director to focus on the students </w:t>
      </w:r>
      <w:r w:rsidR="007E428A">
        <w:rPr>
          <w:sz w:val="32"/>
          <w:szCs w:val="32"/>
        </w:rPr>
        <w:t xml:space="preserve"> the day of </w:t>
      </w:r>
      <w:r w:rsidR="00B30538">
        <w:rPr>
          <w:sz w:val="32"/>
          <w:szCs w:val="32"/>
        </w:rPr>
        <w:t>home</w:t>
      </w:r>
      <w:bookmarkStart w:id="0" w:name="_GoBack"/>
      <w:bookmarkEnd w:id="0"/>
      <w:r w:rsidR="007E428A">
        <w:rPr>
          <w:sz w:val="32"/>
          <w:szCs w:val="32"/>
        </w:rPr>
        <w:t xml:space="preserve"> band events.  Band has 5 events annually.  Open banquet/</w:t>
      </w:r>
      <w:proofErr w:type="spellStart"/>
      <w:r w:rsidR="007E428A">
        <w:rPr>
          <w:sz w:val="32"/>
          <w:szCs w:val="32"/>
        </w:rPr>
        <w:t>playathon</w:t>
      </w:r>
      <w:proofErr w:type="spellEnd"/>
      <w:r w:rsidR="007E428A">
        <w:rPr>
          <w:sz w:val="32"/>
          <w:szCs w:val="32"/>
        </w:rPr>
        <w:t xml:space="preserve">, </w:t>
      </w:r>
      <w:r w:rsidR="00B30538">
        <w:rPr>
          <w:sz w:val="32"/>
          <w:szCs w:val="32"/>
        </w:rPr>
        <w:t>W</w:t>
      </w:r>
      <w:r w:rsidR="007E428A">
        <w:rPr>
          <w:sz w:val="32"/>
          <w:szCs w:val="32"/>
        </w:rPr>
        <w:t xml:space="preserve">inter concert, Jazz Special guest artist, </w:t>
      </w:r>
      <w:r w:rsidR="00B30538">
        <w:rPr>
          <w:sz w:val="32"/>
          <w:szCs w:val="32"/>
        </w:rPr>
        <w:t>S</w:t>
      </w:r>
      <w:r w:rsidR="007E428A">
        <w:rPr>
          <w:sz w:val="32"/>
          <w:szCs w:val="32"/>
        </w:rPr>
        <w:t>pring concert and awards ceremony.</w:t>
      </w:r>
    </w:p>
    <w:p w:rsidR="00C134E2" w:rsidRPr="00C134E2" w:rsidRDefault="00C134E2" w:rsidP="00C134E2">
      <w:pPr>
        <w:rPr>
          <w:b/>
          <w:bCs/>
          <w:sz w:val="32"/>
          <w:szCs w:val="32"/>
          <w:u w:val="single"/>
        </w:rPr>
      </w:pPr>
      <w:r w:rsidRPr="00C134E2">
        <w:rPr>
          <w:b/>
          <w:bCs/>
          <w:sz w:val="32"/>
          <w:szCs w:val="32"/>
          <w:u w:val="single"/>
        </w:rPr>
        <w:t>Responsibilities:</w:t>
      </w:r>
    </w:p>
    <w:p w:rsidR="00C134E2" w:rsidRDefault="007E428A" w:rsidP="00BA29D5">
      <w:pPr>
        <w:rPr>
          <w:sz w:val="32"/>
          <w:szCs w:val="32"/>
        </w:rPr>
      </w:pPr>
      <w:r>
        <w:rPr>
          <w:sz w:val="32"/>
          <w:szCs w:val="32"/>
        </w:rPr>
        <w:t>It is the responsibility of the Hospitality chair and team to have everything set up for the banquets.  Need to prepare coffee, place plates, cups, napkins, forks and knives. Make lemonade and set up water cooler.  Arrange the tables depending on the event and decorate. Hospitality usually requires 3 to 5 volunteers for set up and clean up.  Hospitality typically works closely with the Band Chair to help seek volunteers.</w:t>
      </w:r>
    </w:p>
    <w:p w:rsidR="006E4257" w:rsidRPr="006E4257" w:rsidRDefault="006E4257" w:rsidP="00BA29D5">
      <w:pPr>
        <w:rPr>
          <w:b/>
          <w:bCs/>
          <w:sz w:val="32"/>
          <w:szCs w:val="32"/>
          <w:u w:val="single"/>
        </w:rPr>
      </w:pPr>
      <w:r w:rsidRPr="006E4257">
        <w:rPr>
          <w:b/>
          <w:bCs/>
          <w:sz w:val="32"/>
          <w:szCs w:val="32"/>
          <w:u w:val="single"/>
        </w:rPr>
        <w:t>Events with food</w:t>
      </w:r>
    </w:p>
    <w:p w:rsidR="007E428A" w:rsidRDefault="006E4257" w:rsidP="00BA29D5">
      <w:pPr>
        <w:rPr>
          <w:sz w:val="32"/>
          <w:szCs w:val="32"/>
        </w:rPr>
      </w:pPr>
      <w:r>
        <w:rPr>
          <w:sz w:val="32"/>
          <w:szCs w:val="32"/>
        </w:rPr>
        <w:t xml:space="preserve">Opening Ceremony banquet also known as the </w:t>
      </w:r>
      <w:proofErr w:type="spellStart"/>
      <w:r>
        <w:rPr>
          <w:sz w:val="32"/>
          <w:szCs w:val="32"/>
        </w:rPr>
        <w:t>playathon</w:t>
      </w:r>
      <w:proofErr w:type="spellEnd"/>
      <w:r>
        <w:rPr>
          <w:sz w:val="32"/>
          <w:szCs w:val="32"/>
        </w:rPr>
        <w:t xml:space="preserve"> banquet and Awards Banquet</w:t>
      </w:r>
    </w:p>
    <w:p w:rsidR="006E4257" w:rsidRDefault="006E4257" w:rsidP="006E4257">
      <w:pPr>
        <w:rPr>
          <w:sz w:val="32"/>
          <w:szCs w:val="32"/>
        </w:rPr>
      </w:pPr>
      <w:r>
        <w:rPr>
          <w:sz w:val="32"/>
          <w:szCs w:val="32"/>
        </w:rPr>
        <w:t>Potluck event, all students will bring either a main dish w/salad or main dish w/dessert.  It is divided by the letter of their last name.</w:t>
      </w:r>
    </w:p>
    <w:p w:rsidR="006E4257" w:rsidRPr="006E4257" w:rsidRDefault="006E4257" w:rsidP="00BA29D5">
      <w:pPr>
        <w:rPr>
          <w:b/>
          <w:bCs/>
          <w:sz w:val="32"/>
          <w:szCs w:val="32"/>
        </w:rPr>
      </w:pPr>
      <w:r w:rsidRPr="006E4257">
        <w:rPr>
          <w:b/>
          <w:bCs/>
          <w:sz w:val="32"/>
          <w:szCs w:val="32"/>
        </w:rPr>
        <w:t>Winter/Spring Concerts:</w:t>
      </w:r>
    </w:p>
    <w:p w:rsidR="006E4257" w:rsidRDefault="006E4257" w:rsidP="00BA29D5">
      <w:pPr>
        <w:rPr>
          <w:sz w:val="32"/>
          <w:szCs w:val="32"/>
        </w:rPr>
      </w:pPr>
      <w:r>
        <w:rPr>
          <w:sz w:val="32"/>
          <w:szCs w:val="32"/>
        </w:rPr>
        <w:t>Dessert only.  Cookies, fruit.  Each student to bring enough for 12 people.</w:t>
      </w:r>
    </w:p>
    <w:p w:rsidR="006E4257" w:rsidRPr="006E4257" w:rsidRDefault="006E4257" w:rsidP="00BA29D5">
      <w:pPr>
        <w:rPr>
          <w:b/>
          <w:bCs/>
          <w:sz w:val="32"/>
          <w:szCs w:val="32"/>
        </w:rPr>
      </w:pPr>
      <w:r w:rsidRPr="006E4257">
        <w:rPr>
          <w:b/>
          <w:bCs/>
          <w:sz w:val="32"/>
          <w:szCs w:val="32"/>
        </w:rPr>
        <w:t>Jazz Special Guest Concert:</w:t>
      </w:r>
    </w:p>
    <w:p w:rsidR="006E4257" w:rsidRDefault="006E4257" w:rsidP="00BA29D5">
      <w:pPr>
        <w:rPr>
          <w:sz w:val="32"/>
          <w:szCs w:val="32"/>
        </w:rPr>
      </w:pPr>
      <w:r>
        <w:rPr>
          <w:sz w:val="32"/>
          <w:szCs w:val="32"/>
        </w:rPr>
        <w:lastRenderedPageBreak/>
        <w:t>Students are required to bring an appetizer for 12 and a dessert</w:t>
      </w:r>
    </w:p>
    <w:sectPr w:rsidR="006E4257" w:rsidSect="00C134E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2A1D" w:rsidRDefault="006A2A1D" w:rsidP="006E4257">
      <w:pPr>
        <w:spacing w:after="0" w:line="240" w:lineRule="auto"/>
      </w:pPr>
      <w:r>
        <w:separator/>
      </w:r>
    </w:p>
  </w:endnote>
  <w:endnote w:type="continuationSeparator" w:id="0">
    <w:p w:rsidR="006A2A1D" w:rsidRDefault="006A2A1D" w:rsidP="006E42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2A1D" w:rsidRDefault="006A2A1D" w:rsidP="006E4257">
      <w:pPr>
        <w:spacing w:after="0" w:line="240" w:lineRule="auto"/>
      </w:pPr>
      <w:r>
        <w:separator/>
      </w:r>
    </w:p>
  </w:footnote>
  <w:footnote w:type="continuationSeparator" w:id="0">
    <w:p w:rsidR="006A2A1D" w:rsidRDefault="006A2A1D" w:rsidP="006E425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NotTrackMoves/>
  <w:defaultTabStop w:val="720"/>
  <w:characterSpacingControl w:val="doNotCompress"/>
  <w:hdrShapeDefaults>
    <o:shapedefaults v:ext="edit" spidmax="2049"/>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34E2"/>
    <w:rsid w:val="000871C6"/>
    <w:rsid w:val="00246CCE"/>
    <w:rsid w:val="006A2A1D"/>
    <w:rsid w:val="006E4257"/>
    <w:rsid w:val="007E428A"/>
    <w:rsid w:val="008D2902"/>
    <w:rsid w:val="00B30538"/>
    <w:rsid w:val="00BA29D5"/>
    <w:rsid w:val="00C134E2"/>
    <w:rsid w:val="00DC0407"/>
    <w:rsid w:val="00E93B1B"/>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en-US" w:eastAsia="zh-TW" w:bidi="he-I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6CCE"/>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BA29D5"/>
    <w:rPr>
      <w:color w:val="0000FF"/>
      <w:u w:val="single"/>
    </w:rPr>
  </w:style>
  <w:style w:type="paragraph" w:styleId="Header">
    <w:name w:val="header"/>
    <w:basedOn w:val="Normal"/>
    <w:link w:val="HeaderChar"/>
    <w:uiPriority w:val="99"/>
    <w:unhideWhenUsed/>
    <w:rsid w:val="006E4257"/>
    <w:pPr>
      <w:tabs>
        <w:tab w:val="center" w:pos="4680"/>
        <w:tab w:val="right" w:pos="9360"/>
      </w:tabs>
    </w:pPr>
  </w:style>
  <w:style w:type="character" w:customStyle="1" w:styleId="HeaderChar">
    <w:name w:val="Header Char"/>
    <w:link w:val="Header"/>
    <w:uiPriority w:val="99"/>
    <w:rsid w:val="006E4257"/>
    <w:rPr>
      <w:sz w:val="22"/>
      <w:szCs w:val="22"/>
    </w:rPr>
  </w:style>
  <w:style w:type="paragraph" w:styleId="Footer">
    <w:name w:val="footer"/>
    <w:basedOn w:val="Normal"/>
    <w:link w:val="FooterChar"/>
    <w:uiPriority w:val="99"/>
    <w:unhideWhenUsed/>
    <w:rsid w:val="006E4257"/>
    <w:pPr>
      <w:tabs>
        <w:tab w:val="center" w:pos="4680"/>
        <w:tab w:val="right" w:pos="9360"/>
      </w:tabs>
    </w:pPr>
  </w:style>
  <w:style w:type="character" w:customStyle="1" w:styleId="FooterChar">
    <w:name w:val="Footer Char"/>
    <w:link w:val="Footer"/>
    <w:uiPriority w:val="99"/>
    <w:rsid w:val="006E4257"/>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TW"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182</Words>
  <Characters>1041</Characters>
  <Application>Microsoft Office Word</Application>
  <DocSecurity>0</DocSecurity>
  <Lines>8</Lines>
  <Paragraphs>2</Paragraphs>
  <ScaleCrop>false</ScaleCrop>
  <Company>Hitachi Data Systems</Company>
  <LinksUpToDate>false</LinksUpToDate>
  <CharactersWithSpaces>1221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Hitachi Data Systems User</dc:creator>
  <cp:keywords/>
  <dc:description/>
  <cp:lastModifiedBy>Hitachi Data Systems</cp:lastModifiedBy>
  <cp:revision>4</cp:revision>
  <cp:lastPrinted>2011-08-27T00:03:00Z</cp:lastPrinted>
  <dcterms:created xsi:type="dcterms:W3CDTF">2011-08-27T00:13:00Z</dcterms:created>
  <dcterms:modified xsi:type="dcterms:W3CDTF">2011-11-15T18:08:00Z</dcterms:modified>
</cp:coreProperties>
</file>